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31" w:rsidRDefault="00D069EB" w:rsidP="00D069EB">
      <w:pPr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atenția managerilor,bibliotecarilor</w:t>
      </w:r>
    </w:p>
    <w:p w:rsidR="00D069EB" w:rsidRDefault="00D069EB" w:rsidP="00D069EB">
      <w:pPr>
        <w:jc w:val="right"/>
        <w:rPr>
          <w:sz w:val="28"/>
          <w:szCs w:val="28"/>
          <w:lang w:val="ro-RO"/>
        </w:rPr>
      </w:pPr>
    </w:p>
    <w:p w:rsidR="00D069EB" w:rsidRDefault="00D069EB" w:rsidP="00D069EB">
      <w:pPr>
        <w:jc w:val="right"/>
        <w:rPr>
          <w:sz w:val="28"/>
          <w:szCs w:val="28"/>
          <w:lang w:val="ro-RO"/>
        </w:rPr>
      </w:pPr>
    </w:p>
    <w:p w:rsidR="00D069EB" w:rsidRPr="00D069EB" w:rsidRDefault="00D069EB" w:rsidP="00D069EB">
      <w:pPr>
        <w:jc w:val="center"/>
        <w:rPr>
          <w:b/>
          <w:sz w:val="32"/>
          <w:szCs w:val="32"/>
          <w:lang w:val="ro-RO"/>
        </w:rPr>
      </w:pPr>
      <w:r w:rsidRPr="00D069EB">
        <w:rPr>
          <w:b/>
          <w:sz w:val="32"/>
          <w:szCs w:val="32"/>
          <w:lang w:val="ro-RO"/>
        </w:rPr>
        <w:t xml:space="preserve">Graficul </w:t>
      </w:r>
    </w:p>
    <w:p w:rsidR="00D069EB" w:rsidRDefault="00D069EB" w:rsidP="00D069EB">
      <w:pPr>
        <w:jc w:val="center"/>
        <w:rPr>
          <w:b/>
          <w:sz w:val="32"/>
          <w:szCs w:val="32"/>
          <w:lang w:val="ro-RO"/>
        </w:rPr>
      </w:pPr>
      <w:r w:rsidRPr="00D069EB">
        <w:rPr>
          <w:b/>
          <w:sz w:val="32"/>
          <w:szCs w:val="32"/>
          <w:lang w:val="ro-RO"/>
        </w:rPr>
        <w:t>ridicării și returnării manualelor din depozitul DÎ</w:t>
      </w:r>
    </w:p>
    <w:p w:rsidR="00D069EB" w:rsidRPr="00D069EB" w:rsidRDefault="00D069EB" w:rsidP="00D069EB">
      <w:pPr>
        <w:jc w:val="center"/>
        <w:rPr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22.08.</w:t>
      </w:r>
    </w:p>
    <w:p w:rsidR="00D069EB" w:rsidRDefault="00D069EB" w:rsidP="00D069EB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LT ”Mihail Sadoveanu”</w:t>
      </w:r>
      <w:r w:rsidR="00104C76">
        <w:rPr>
          <w:sz w:val="28"/>
          <w:szCs w:val="28"/>
          <w:lang w:val="ro-RO"/>
        </w:rPr>
        <w:t>Hâncești</w:t>
      </w:r>
    </w:p>
    <w:p w:rsidR="00D069EB" w:rsidRDefault="00D069EB" w:rsidP="00D069EB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LT ”Mihai Eminescu”</w:t>
      </w:r>
      <w:r w:rsidR="00104C76">
        <w:rPr>
          <w:sz w:val="28"/>
          <w:szCs w:val="28"/>
          <w:lang w:val="ro-RO"/>
        </w:rPr>
        <w:t xml:space="preserve"> Hâncești</w:t>
      </w:r>
    </w:p>
    <w:p w:rsidR="00D069EB" w:rsidRDefault="00D069EB" w:rsidP="00D069EB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LT Lăpușna </w:t>
      </w:r>
    </w:p>
    <w:p w:rsidR="00D069EB" w:rsidRDefault="00D069EB" w:rsidP="00D069EB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LT ”Universum”</w:t>
      </w:r>
      <w:r w:rsidR="00104C76">
        <w:rPr>
          <w:sz w:val="28"/>
          <w:szCs w:val="28"/>
          <w:lang w:val="ro-RO"/>
        </w:rPr>
        <w:t>Sărata-Galbenă</w:t>
      </w:r>
    </w:p>
    <w:p w:rsidR="00D069EB" w:rsidRDefault="00D069EB" w:rsidP="00D069EB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GM ”Mihai Viteazul”</w:t>
      </w:r>
      <w:r w:rsidR="00104C76">
        <w:rPr>
          <w:sz w:val="28"/>
          <w:szCs w:val="28"/>
          <w:lang w:val="ro-RO"/>
        </w:rPr>
        <w:t xml:space="preserve"> Hâncești</w:t>
      </w:r>
    </w:p>
    <w:p w:rsidR="00D069EB" w:rsidRDefault="00D069EB" w:rsidP="00D069EB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GM Bălciana</w:t>
      </w:r>
    </w:p>
    <w:p w:rsidR="00D069EB" w:rsidRDefault="00D069EB" w:rsidP="00D069EB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Gm Bozieni</w:t>
      </w:r>
    </w:p>
    <w:p w:rsidR="00D069EB" w:rsidRDefault="002F492E" w:rsidP="00D069EB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GM Bobeica</w:t>
      </w:r>
    </w:p>
    <w:p w:rsidR="002F492E" w:rsidRDefault="002F492E" w:rsidP="00D069EB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GM Dr. Noi</w:t>
      </w:r>
    </w:p>
    <w:p w:rsidR="002F492E" w:rsidRDefault="002F492E" w:rsidP="00D069EB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GM Buțeni</w:t>
      </w:r>
    </w:p>
    <w:p w:rsidR="002F492E" w:rsidRDefault="002F492E" w:rsidP="00D069EB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GM Caracui</w:t>
      </w:r>
    </w:p>
    <w:p w:rsidR="002F492E" w:rsidRDefault="002F492E" w:rsidP="00D069EB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GM Fundul Galbenei</w:t>
      </w:r>
    </w:p>
    <w:p w:rsidR="002F492E" w:rsidRDefault="002F492E" w:rsidP="00D069EB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GM Mereșeni</w:t>
      </w:r>
    </w:p>
    <w:p w:rsidR="002F492E" w:rsidRDefault="002F492E" w:rsidP="00D069EB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GM Onești</w:t>
      </w:r>
    </w:p>
    <w:p w:rsidR="002F492E" w:rsidRDefault="002F492E" w:rsidP="00D069EB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Gm Logănești</w:t>
      </w:r>
    </w:p>
    <w:p w:rsidR="002F492E" w:rsidRDefault="002F492E" w:rsidP="00D069EB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GM </w:t>
      </w:r>
      <w:r w:rsidR="00104C76">
        <w:rPr>
          <w:sz w:val="28"/>
          <w:szCs w:val="28"/>
          <w:lang w:val="ro-RO"/>
        </w:rPr>
        <w:t>”Mitropolitul A.Plămădelă”</w:t>
      </w:r>
      <w:r>
        <w:rPr>
          <w:sz w:val="28"/>
          <w:szCs w:val="28"/>
          <w:lang w:val="ro-RO"/>
        </w:rPr>
        <w:t>Stolniceni</w:t>
      </w:r>
    </w:p>
    <w:p w:rsidR="002F492E" w:rsidRDefault="002F492E" w:rsidP="002F492E">
      <w:pPr>
        <w:pStyle w:val="a3"/>
        <w:jc w:val="center"/>
        <w:rPr>
          <w:b/>
          <w:sz w:val="28"/>
          <w:szCs w:val="28"/>
          <w:lang w:val="ro-RO"/>
        </w:rPr>
      </w:pPr>
      <w:r w:rsidRPr="002F492E">
        <w:rPr>
          <w:b/>
          <w:sz w:val="28"/>
          <w:szCs w:val="28"/>
          <w:lang w:val="ro-RO"/>
        </w:rPr>
        <w:t>23.08.</w:t>
      </w:r>
    </w:p>
    <w:p w:rsidR="002F492E" w:rsidRDefault="002F492E" w:rsidP="002F492E">
      <w:pPr>
        <w:pStyle w:val="a3"/>
        <w:jc w:val="center"/>
        <w:rPr>
          <w:b/>
          <w:sz w:val="28"/>
          <w:szCs w:val="28"/>
          <w:lang w:val="ro-RO"/>
        </w:rPr>
      </w:pPr>
    </w:p>
    <w:p w:rsidR="002F492E" w:rsidRDefault="002F492E" w:rsidP="002F492E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LT ”Dm Cantemir”</w:t>
      </w:r>
      <w:r w:rsidR="00104C76">
        <w:rPr>
          <w:sz w:val="28"/>
          <w:szCs w:val="28"/>
          <w:lang w:val="ro-RO"/>
        </w:rPr>
        <w:t xml:space="preserve"> Crasnoarmeiscoe</w:t>
      </w:r>
    </w:p>
    <w:p w:rsidR="002F492E" w:rsidRDefault="002F492E" w:rsidP="002F492E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GM ”A. Donici”</w:t>
      </w:r>
      <w:r w:rsidR="00104C76">
        <w:rPr>
          <w:sz w:val="28"/>
          <w:szCs w:val="28"/>
          <w:lang w:val="ro-RO"/>
        </w:rPr>
        <w:t xml:space="preserve"> Ciuciuleni</w:t>
      </w:r>
    </w:p>
    <w:p w:rsidR="002F492E" w:rsidRDefault="002F492E" w:rsidP="002F492E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GM ”Sergiu Andreev”</w:t>
      </w:r>
      <w:r w:rsidR="00104C76">
        <w:rPr>
          <w:sz w:val="28"/>
          <w:szCs w:val="28"/>
          <w:lang w:val="ro-RO"/>
        </w:rPr>
        <w:t xml:space="preserve"> Cioara</w:t>
      </w:r>
    </w:p>
    <w:p w:rsidR="002F492E" w:rsidRDefault="002F492E" w:rsidP="002F492E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GM ”Ștefan Radu”</w:t>
      </w:r>
      <w:r w:rsidR="00104C76">
        <w:rPr>
          <w:sz w:val="28"/>
          <w:szCs w:val="28"/>
          <w:lang w:val="ro-RO"/>
        </w:rPr>
        <w:t xml:space="preserve"> Leușeni</w:t>
      </w:r>
    </w:p>
    <w:p w:rsidR="002F492E" w:rsidRDefault="002F492E" w:rsidP="002F492E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GM Bujor</w:t>
      </w:r>
    </w:p>
    <w:p w:rsidR="002F492E" w:rsidRDefault="002F492E" w:rsidP="002F492E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GM Călmățui</w:t>
      </w:r>
    </w:p>
    <w:p w:rsidR="002F492E" w:rsidRDefault="002F492E" w:rsidP="002F492E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GM Dancu</w:t>
      </w:r>
    </w:p>
    <w:p w:rsidR="002F492E" w:rsidRDefault="002F492E" w:rsidP="002F492E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GM Cățeleni</w:t>
      </w:r>
    </w:p>
    <w:p w:rsidR="002F492E" w:rsidRDefault="002F492E" w:rsidP="002F492E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GM Mingir</w:t>
      </w:r>
    </w:p>
    <w:p w:rsidR="002F492E" w:rsidRDefault="00104C76" w:rsidP="002F492E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GM Pășcani</w:t>
      </w:r>
    </w:p>
    <w:p w:rsidR="00104C76" w:rsidRDefault="00104C76" w:rsidP="002F492E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GM Pereni</w:t>
      </w:r>
    </w:p>
    <w:p w:rsidR="00104C76" w:rsidRDefault="00104C76" w:rsidP="002F492E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GM Tălăești</w:t>
      </w:r>
    </w:p>
    <w:p w:rsidR="00104C76" w:rsidRDefault="00FD2667" w:rsidP="002F492E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GM Pogănești</w:t>
      </w:r>
    </w:p>
    <w:p w:rsidR="00104C76" w:rsidRDefault="00104C76" w:rsidP="002F492E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GM Ivanovca</w:t>
      </w:r>
    </w:p>
    <w:p w:rsidR="00104C76" w:rsidRDefault="00104C76" w:rsidP="002F492E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GM Pervomaiscoe</w:t>
      </w:r>
    </w:p>
    <w:p w:rsidR="00104C76" w:rsidRDefault="00104C76" w:rsidP="002F492E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GM</w:t>
      </w:r>
      <w:r w:rsidR="00FD2667">
        <w:rPr>
          <w:sz w:val="28"/>
          <w:szCs w:val="28"/>
          <w:lang w:val="ro-RO"/>
        </w:rPr>
        <w:t xml:space="preserve"> ”Vasile Movileanu”</w:t>
      </w:r>
      <w:r>
        <w:rPr>
          <w:sz w:val="28"/>
          <w:szCs w:val="28"/>
          <w:lang w:val="ro-RO"/>
        </w:rPr>
        <w:t xml:space="preserve"> Secăreni</w:t>
      </w:r>
    </w:p>
    <w:p w:rsidR="00104C76" w:rsidRDefault="00104C76" w:rsidP="00104C76">
      <w:pPr>
        <w:pStyle w:val="a3"/>
        <w:jc w:val="center"/>
        <w:rPr>
          <w:b/>
          <w:sz w:val="28"/>
          <w:szCs w:val="28"/>
          <w:lang w:val="ro-RO"/>
        </w:rPr>
      </w:pPr>
    </w:p>
    <w:p w:rsidR="00104C76" w:rsidRDefault="00104C76" w:rsidP="00104C76">
      <w:pPr>
        <w:pStyle w:val="a3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24.08</w:t>
      </w:r>
    </w:p>
    <w:p w:rsidR="00104C76" w:rsidRDefault="00104C76" w:rsidP="00104C76">
      <w:pPr>
        <w:pStyle w:val="a3"/>
        <w:jc w:val="center"/>
        <w:rPr>
          <w:b/>
          <w:sz w:val="28"/>
          <w:szCs w:val="28"/>
          <w:lang w:val="ro-RO"/>
        </w:rPr>
      </w:pPr>
    </w:p>
    <w:p w:rsidR="00104C76" w:rsidRDefault="00104C76" w:rsidP="00104C7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33.LT ”Mihail Lomonosov”Hâncești</w:t>
      </w:r>
    </w:p>
    <w:p w:rsidR="00104C76" w:rsidRDefault="00104C76" w:rsidP="00104C7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34.LT ”Ștefan Holban”Cărpineni</w:t>
      </w:r>
    </w:p>
    <w:p w:rsidR="00104C76" w:rsidRDefault="00104C76" w:rsidP="00104C7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35.GM Boghiceni</w:t>
      </w:r>
    </w:p>
    <w:p w:rsidR="00104C76" w:rsidRDefault="00104C76" w:rsidP="00104C7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36.GM ”Dm. Crețu”Cărpineni</w:t>
      </w:r>
    </w:p>
    <w:p w:rsidR="00104C76" w:rsidRDefault="00104C76" w:rsidP="00104C7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37.GM ””S. Anisei” Negrea</w:t>
      </w:r>
    </w:p>
    <w:p w:rsidR="00104C76" w:rsidRDefault="00104C76" w:rsidP="00104C7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38.GM ”Constan</w:t>
      </w:r>
      <w:r w:rsidR="00FD2667">
        <w:rPr>
          <w:sz w:val="28"/>
          <w:szCs w:val="28"/>
          <w:lang w:val="ro-RO"/>
        </w:rPr>
        <w:t>t</w:t>
      </w:r>
      <w:r>
        <w:rPr>
          <w:sz w:val="28"/>
          <w:szCs w:val="28"/>
          <w:lang w:val="ro-RO"/>
        </w:rPr>
        <w:t>in Tănase” Nemțeni</w:t>
      </w:r>
    </w:p>
    <w:p w:rsidR="00104C76" w:rsidRDefault="00104C76" w:rsidP="00104C7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39.GM –Grădiniță Cărpineni</w:t>
      </w:r>
    </w:p>
    <w:p w:rsidR="00104C76" w:rsidRDefault="00104C76" w:rsidP="00104C7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40.</w:t>
      </w:r>
      <w:r w:rsidR="00FD2667">
        <w:rPr>
          <w:sz w:val="28"/>
          <w:szCs w:val="28"/>
          <w:lang w:val="ro-RO"/>
        </w:rPr>
        <w:t>GM- Grădiniță Cotul Morii</w:t>
      </w:r>
    </w:p>
    <w:p w:rsidR="00FD2667" w:rsidRDefault="00FD2667" w:rsidP="00104C7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41.Șc.pr.grădiniță Horjești</w:t>
      </w:r>
    </w:p>
    <w:p w:rsidR="00FD2667" w:rsidRDefault="00FD2667" w:rsidP="00104C7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42.Șc.primară grădiniță Șipoteni</w:t>
      </w:r>
    </w:p>
    <w:p w:rsidR="00FD2667" w:rsidRDefault="00FD2667" w:rsidP="00104C7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43.Șc.primară grădiniță Fârlădeni</w:t>
      </w:r>
    </w:p>
    <w:p w:rsidR="00FD2667" w:rsidRDefault="00FD2667" w:rsidP="00104C7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44.GM Voinescu</w:t>
      </w:r>
    </w:p>
    <w:p w:rsidR="00104C76" w:rsidRDefault="00104C76" w:rsidP="00104C76">
      <w:pPr>
        <w:rPr>
          <w:sz w:val="28"/>
          <w:szCs w:val="28"/>
          <w:lang w:val="ro-RO"/>
        </w:rPr>
      </w:pPr>
    </w:p>
    <w:p w:rsidR="00104C76" w:rsidRPr="00104C76" w:rsidRDefault="00104C76" w:rsidP="00104C7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</w:t>
      </w:r>
    </w:p>
    <w:p w:rsidR="00D069EB" w:rsidRPr="00D069EB" w:rsidRDefault="00D069EB" w:rsidP="00D069EB">
      <w:pPr>
        <w:jc w:val="both"/>
        <w:rPr>
          <w:sz w:val="28"/>
          <w:szCs w:val="28"/>
          <w:lang w:val="ro-RO"/>
        </w:rPr>
      </w:pPr>
    </w:p>
    <w:p w:rsidR="00D069EB" w:rsidRDefault="00D069EB" w:rsidP="00D069EB">
      <w:pPr>
        <w:jc w:val="center"/>
        <w:rPr>
          <w:sz w:val="28"/>
          <w:szCs w:val="28"/>
          <w:lang w:val="ro-RO"/>
        </w:rPr>
      </w:pPr>
    </w:p>
    <w:p w:rsidR="00D069EB" w:rsidRDefault="00D069EB" w:rsidP="00D069EB">
      <w:pPr>
        <w:jc w:val="center"/>
        <w:rPr>
          <w:sz w:val="28"/>
          <w:szCs w:val="28"/>
          <w:lang w:val="ro-RO"/>
        </w:rPr>
      </w:pPr>
    </w:p>
    <w:p w:rsidR="00D069EB" w:rsidRPr="00D069EB" w:rsidRDefault="00D069EB" w:rsidP="00D069EB">
      <w:pPr>
        <w:jc w:val="center"/>
        <w:rPr>
          <w:sz w:val="28"/>
          <w:szCs w:val="28"/>
          <w:lang w:val="ro-RO"/>
        </w:rPr>
      </w:pPr>
    </w:p>
    <w:sectPr w:rsidR="00D069EB" w:rsidRPr="00D069EB" w:rsidSect="00A1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3160"/>
    <w:multiLevelType w:val="hybridMultilevel"/>
    <w:tmpl w:val="8CE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9EB"/>
    <w:rsid w:val="00104C76"/>
    <w:rsid w:val="002F492E"/>
    <w:rsid w:val="00A14E31"/>
    <w:rsid w:val="00D069EB"/>
    <w:rsid w:val="00FD2667"/>
    <w:rsid w:val="00FE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UPGRADE</cp:lastModifiedBy>
  <cp:revision>1</cp:revision>
  <dcterms:created xsi:type="dcterms:W3CDTF">2018-08-15T06:25:00Z</dcterms:created>
  <dcterms:modified xsi:type="dcterms:W3CDTF">2018-08-15T07:16:00Z</dcterms:modified>
</cp:coreProperties>
</file>